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1" w:rsidRDefault="002A5941" w:rsidP="002A5941">
      <w:pPr>
        <w:jc w:val="center"/>
        <w:rPr>
          <w:b/>
          <w:sz w:val="20"/>
        </w:rPr>
      </w:pPr>
    </w:p>
    <w:p w:rsidR="002A5941" w:rsidRDefault="002A5941" w:rsidP="002A5941">
      <w:pPr>
        <w:jc w:val="center"/>
        <w:rPr>
          <w:b/>
          <w:sz w:val="20"/>
        </w:rPr>
      </w:pPr>
    </w:p>
    <w:p w:rsidR="002A5941" w:rsidRDefault="002A5941" w:rsidP="002A5941">
      <w:pPr>
        <w:jc w:val="center"/>
        <w:rPr>
          <w:b/>
          <w:sz w:val="20"/>
        </w:rPr>
      </w:pPr>
      <w:r>
        <w:rPr>
          <w:b/>
          <w:sz w:val="20"/>
        </w:rPr>
        <w:t xml:space="preserve">POLSKIE </w:t>
      </w:r>
      <w:r>
        <w:rPr>
          <w:b/>
          <w:spacing w:val="20"/>
          <w:sz w:val="20"/>
        </w:rPr>
        <w:t>TOWARZYSTWO</w:t>
      </w:r>
      <w:r>
        <w:rPr>
          <w:b/>
          <w:sz w:val="20"/>
        </w:rPr>
        <w:t xml:space="preserve"> TURYSTYCZNO-KRAJOZNAWCZE</w:t>
      </w:r>
    </w:p>
    <w:p w:rsidR="002A5941" w:rsidRDefault="002A5941" w:rsidP="002A5941">
      <w:pPr>
        <w:jc w:val="center"/>
        <w:rPr>
          <w:sz w:val="22"/>
        </w:rPr>
      </w:pPr>
      <w:r>
        <w:rPr>
          <w:sz w:val="22"/>
        </w:rPr>
        <w:t>Oddział Łódzki im. Jana Czeraszkiewicza</w:t>
      </w:r>
    </w:p>
    <w:p w:rsidR="002A5941" w:rsidRDefault="002A5941" w:rsidP="002A5941">
      <w:pPr>
        <w:jc w:val="center"/>
        <w:rPr>
          <w:sz w:val="18"/>
        </w:rPr>
      </w:pPr>
      <w:r>
        <w:rPr>
          <w:sz w:val="18"/>
        </w:rPr>
        <w:t xml:space="preserve">Komisja Krajoznawcza i Ochrony Przyrody </w:t>
      </w:r>
    </w:p>
    <w:p w:rsidR="002A5941" w:rsidRDefault="002A5941" w:rsidP="002A5941">
      <w:pPr>
        <w:jc w:val="center"/>
        <w:rPr>
          <w:sz w:val="18"/>
        </w:rPr>
      </w:pPr>
      <w:r>
        <w:rPr>
          <w:sz w:val="18"/>
        </w:rPr>
        <w:t>we współpracy z:</w:t>
      </w:r>
    </w:p>
    <w:p w:rsidR="002A5941" w:rsidRDefault="002A5941" w:rsidP="002A5941">
      <w:pPr>
        <w:jc w:val="center"/>
        <w:rPr>
          <w:sz w:val="18"/>
        </w:rPr>
      </w:pPr>
      <w:r>
        <w:rPr>
          <w:sz w:val="18"/>
        </w:rPr>
        <w:t>Łódzkim Klubem Turystów Kolarzy im. H. Gintera,</w:t>
      </w:r>
    </w:p>
    <w:p w:rsidR="002A5941" w:rsidRDefault="002A5941" w:rsidP="002A5941">
      <w:pPr>
        <w:jc w:val="center"/>
        <w:rPr>
          <w:sz w:val="18"/>
        </w:rPr>
      </w:pPr>
      <w:r>
        <w:rPr>
          <w:sz w:val="18"/>
        </w:rPr>
        <w:t>ZPKWŁ Oddziałem Terenowym Parku Krajobrazowego Wzniesień Łódzkich</w:t>
      </w:r>
    </w:p>
    <w:p w:rsidR="002A5941" w:rsidRDefault="002A5941" w:rsidP="002A5941">
      <w:pPr>
        <w:jc w:val="center"/>
        <w:rPr>
          <w:sz w:val="16"/>
        </w:rPr>
      </w:pPr>
    </w:p>
    <w:p w:rsidR="002A5941" w:rsidRPr="002A5941" w:rsidRDefault="002A5941" w:rsidP="002A5941">
      <w:pPr>
        <w:pStyle w:val="Nagwek2"/>
        <w:jc w:val="center"/>
        <w:rPr>
          <w:b/>
          <w:color w:val="auto"/>
          <w:spacing w:val="60"/>
          <w:sz w:val="24"/>
          <w:szCs w:val="24"/>
        </w:rPr>
      </w:pPr>
      <w:r w:rsidRPr="002A5941">
        <w:rPr>
          <w:b/>
          <w:color w:val="auto"/>
          <w:spacing w:val="60"/>
          <w:sz w:val="24"/>
          <w:szCs w:val="24"/>
        </w:rPr>
        <w:t>ZAPRASZA</w:t>
      </w:r>
    </w:p>
    <w:p w:rsidR="002A5941" w:rsidRPr="002A5941" w:rsidRDefault="002A5941" w:rsidP="002A5941">
      <w:pPr>
        <w:jc w:val="center"/>
        <w:rPr>
          <w:b/>
          <w:sz w:val="28"/>
          <w:szCs w:val="28"/>
        </w:rPr>
      </w:pPr>
      <w:r w:rsidRPr="002A5941">
        <w:rPr>
          <w:b/>
          <w:sz w:val="28"/>
          <w:szCs w:val="28"/>
        </w:rPr>
        <w:t>na</w:t>
      </w:r>
    </w:p>
    <w:p w:rsidR="002A5941" w:rsidRPr="002A5941" w:rsidRDefault="002A5941" w:rsidP="002A5941">
      <w:pPr>
        <w:jc w:val="center"/>
        <w:rPr>
          <w:b/>
          <w:spacing w:val="98"/>
          <w:sz w:val="28"/>
          <w:szCs w:val="28"/>
        </w:rPr>
      </w:pPr>
      <w:r w:rsidRPr="002A5941">
        <w:rPr>
          <w:b/>
          <w:spacing w:val="98"/>
          <w:sz w:val="28"/>
          <w:szCs w:val="28"/>
        </w:rPr>
        <w:t>59. Rajd</w:t>
      </w:r>
    </w:p>
    <w:p w:rsidR="002A5941" w:rsidRPr="002A5941" w:rsidRDefault="002A5941" w:rsidP="002A5941">
      <w:pPr>
        <w:jc w:val="center"/>
        <w:rPr>
          <w:b/>
          <w:sz w:val="16"/>
          <w:szCs w:val="16"/>
        </w:rPr>
      </w:pPr>
    </w:p>
    <w:p w:rsidR="002A5941" w:rsidRPr="002A5941" w:rsidRDefault="002A5941" w:rsidP="002A5941">
      <w:pPr>
        <w:jc w:val="center"/>
        <w:rPr>
          <w:b/>
          <w:i/>
          <w:spacing w:val="20"/>
          <w:sz w:val="28"/>
        </w:rPr>
      </w:pPr>
      <w:r w:rsidRPr="002A5941">
        <w:rPr>
          <w:b/>
          <w:i/>
          <w:spacing w:val="20"/>
          <w:sz w:val="28"/>
        </w:rPr>
        <w:t>SZLAKIEM  POWSTANIA  STYCZNIOWEGO 1863 r.</w:t>
      </w:r>
    </w:p>
    <w:p w:rsidR="002A5941" w:rsidRPr="000D2AD1" w:rsidRDefault="002A5941" w:rsidP="002A5941">
      <w:pPr>
        <w:pStyle w:val="Nagwek2"/>
        <w:jc w:val="center"/>
        <w:rPr>
          <w:sz w:val="36"/>
          <w:szCs w:val="36"/>
        </w:rPr>
      </w:pPr>
      <w:r w:rsidRPr="002A5941">
        <w:rPr>
          <w:b/>
          <w:color w:val="auto"/>
          <w:spacing w:val="100"/>
          <w:sz w:val="36"/>
          <w:szCs w:val="36"/>
        </w:rPr>
        <w:t>DOBRA '2021</w:t>
      </w:r>
    </w:p>
    <w:p w:rsidR="002A5941" w:rsidRPr="00EF143D" w:rsidRDefault="002A5941" w:rsidP="002A5941">
      <w:pPr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w dniu </w:t>
      </w:r>
      <w:r>
        <w:rPr>
          <w:sz w:val="28"/>
          <w:szCs w:val="28"/>
        </w:rPr>
        <w:t>27 lutego 2021</w:t>
      </w:r>
      <w:r w:rsidRPr="00EF143D">
        <w:rPr>
          <w:sz w:val="28"/>
          <w:szCs w:val="28"/>
        </w:rPr>
        <w:t xml:space="preserve"> r.</w:t>
      </w:r>
    </w:p>
    <w:p w:rsidR="002A5941" w:rsidRPr="009C762A" w:rsidRDefault="002A5941" w:rsidP="002A5941">
      <w:pPr>
        <w:jc w:val="center"/>
        <w:rPr>
          <w:sz w:val="16"/>
          <w:szCs w:val="16"/>
        </w:rPr>
      </w:pPr>
    </w:p>
    <w:p w:rsidR="002A5941" w:rsidRPr="009C762A" w:rsidRDefault="002A5941" w:rsidP="002A5941">
      <w:pPr>
        <w:jc w:val="center"/>
        <w:rPr>
          <w:b/>
          <w:sz w:val="28"/>
          <w:szCs w:val="28"/>
        </w:rPr>
      </w:pPr>
    </w:p>
    <w:p w:rsidR="002A5941" w:rsidRDefault="002A5941" w:rsidP="002A5941">
      <w:pPr>
        <w:jc w:val="center"/>
        <w:rPr>
          <w:b/>
          <w:sz w:val="20"/>
        </w:rPr>
      </w:pPr>
      <w:r>
        <w:rPr>
          <w:b/>
          <w:sz w:val="20"/>
        </w:rPr>
        <w:t>Wyciąg z regulaminu rajdu</w:t>
      </w:r>
    </w:p>
    <w:p w:rsidR="002A5941" w:rsidRPr="003F06CA" w:rsidRDefault="002A5941" w:rsidP="002A5941">
      <w:pPr>
        <w:jc w:val="both"/>
        <w:rPr>
          <w:bCs/>
          <w:sz w:val="20"/>
        </w:rPr>
      </w:pPr>
      <w:r>
        <w:rPr>
          <w:b/>
          <w:sz w:val="20"/>
        </w:rPr>
        <w:t xml:space="preserve">1. </w:t>
      </w:r>
      <w:r w:rsidRPr="003F06CA">
        <w:rPr>
          <w:bCs/>
          <w:sz w:val="20"/>
        </w:rPr>
        <w:t>Głównym celem Rajdu jest upamiętnienie bohaterskiej potyczki Powstańców Styczniowych z wojskami carskimi do jakiej doszło 24 lutego 1863 roku. Organizatorom nie obca jes</w:t>
      </w:r>
      <w:r>
        <w:rPr>
          <w:bCs/>
          <w:sz w:val="20"/>
        </w:rPr>
        <w:t xml:space="preserve">t </w:t>
      </w:r>
      <w:r w:rsidRPr="003F06CA">
        <w:rPr>
          <w:bCs/>
          <w:sz w:val="20"/>
        </w:rPr>
        <w:t xml:space="preserve">także idea krzewienia </w:t>
      </w:r>
      <w:r>
        <w:rPr>
          <w:bCs/>
          <w:sz w:val="20"/>
        </w:rPr>
        <w:t xml:space="preserve">poszanowania przyrody oraz </w:t>
      </w:r>
      <w:r w:rsidRPr="003F06CA">
        <w:rPr>
          <w:bCs/>
          <w:sz w:val="20"/>
        </w:rPr>
        <w:t xml:space="preserve">aktywności ruchowej </w:t>
      </w:r>
      <w:r>
        <w:rPr>
          <w:bCs/>
          <w:sz w:val="20"/>
        </w:rPr>
        <w:br/>
      </w:r>
      <w:r w:rsidRPr="003F06CA">
        <w:rPr>
          <w:bCs/>
          <w:sz w:val="20"/>
        </w:rPr>
        <w:t>i turystycznej w jej najprzystępniejszych formach – pieszej i rowerowej.</w:t>
      </w:r>
    </w:p>
    <w:p w:rsidR="002A5941" w:rsidRPr="00D12079" w:rsidRDefault="002A5941" w:rsidP="002A594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D12079">
        <w:rPr>
          <w:b/>
          <w:sz w:val="18"/>
          <w:szCs w:val="18"/>
        </w:rPr>
        <w:t xml:space="preserve">. </w:t>
      </w:r>
      <w:r w:rsidRPr="003F06CA">
        <w:rPr>
          <w:bCs/>
          <w:sz w:val="18"/>
          <w:szCs w:val="18"/>
        </w:rPr>
        <w:t>Rajd</w:t>
      </w:r>
      <w:r w:rsidRPr="00D12079">
        <w:rPr>
          <w:sz w:val="18"/>
          <w:szCs w:val="18"/>
        </w:rPr>
        <w:t xml:space="preserve"> ma charakter popularny i dostępny jest dla wszystkich zainteresowanych. Przyjmowane będą </w:t>
      </w:r>
      <w:r>
        <w:rPr>
          <w:sz w:val="18"/>
          <w:szCs w:val="18"/>
        </w:rPr>
        <w:t>jedynie zgłoszenia indywidualnych turystów</w:t>
      </w:r>
      <w:r w:rsidRPr="00D12079">
        <w:rPr>
          <w:sz w:val="18"/>
          <w:szCs w:val="18"/>
        </w:rPr>
        <w:t>. Grupy młodzieży szkolnej będą przyjmowane na rajd tylko według zgłoszeń szkoły (pod opieką nauczycieli lub innych osób dorosłych)</w:t>
      </w:r>
      <w:r>
        <w:rPr>
          <w:sz w:val="18"/>
          <w:szCs w:val="18"/>
        </w:rPr>
        <w:t xml:space="preserve">, sugerujemy jednak, by z uwagi na sytuację epidemiologiczną, oraz długość trasy rozważyć zapis na jeden </w:t>
      </w:r>
      <w:r>
        <w:rPr>
          <w:sz w:val="18"/>
          <w:szCs w:val="18"/>
        </w:rPr>
        <w:br/>
        <w:t>z późniejszych rajdów</w:t>
      </w:r>
      <w:r w:rsidRPr="00D12079">
        <w:rPr>
          <w:sz w:val="18"/>
          <w:szCs w:val="18"/>
        </w:rPr>
        <w:t>.</w:t>
      </w:r>
    </w:p>
    <w:p w:rsidR="002A5941" w:rsidRPr="00D12079" w:rsidRDefault="002A5941" w:rsidP="002A5941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3</w:t>
      </w:r>
      <w:r w:rsidRPr="00D12079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Z</w:t>
      </w:r>
      <w:r w:rsidRPr="00D12079">
        <w:rPr>
          <w:b/>
          <w:sz w:val="18"/>
          <w:szCs w:val="18"/>
        </w:rPr>
        <w:t>głoszenia</w:t>
      </w:r>
      <w:r w:rsidRPr="00D12079">
        <w:rPr>
          <w:sz w:val="18"/>
          <w:szCs w:val="18"/>
        </w:rPr>
        <w:t xml:space="preserve">, </w:t>
      </w:r>
      <w:r w:rsidRPr="002A5941">
        <w:rPr>
          <w:b/>
          <w:bCs/>
          <w:sz w:val="18"/>
          <w:szCs w:val="18"/>
        </w:rPr>
        <w:t>zawierające imię i nazwisko i numer telefonu</w:t>
      </w:r>
      <w:r w:rsidRPr="00D12079">
        <w:rPr>
          <w:sz w:val="18"/>
          <w:szCs w:val="18"/>
        </w:rPr>
        <w:t xml:space="preserve"> oraz - w przypadku drużyn - nazwę zgłaszającego (szkoły, koła itp.), będą przyjmowane wraz z wpisowym w biurze Oddziału Łódzkiego PTTK w Łodzi, przy ul. Wigury 12a, I piętro, pok. 105, tel. 42 636 87 64 i 42 636 15 09, e-mail </w:t>
      </w:r>
      <w:hyperlink r:id="rId5" w:history="1">
        <w:r w:rsidRPr="00D12079">
          <w:rPr>
            <w:rStyle w:val="Hipercze"/>
            <w:sz w:val="18"/>
            <w:szCs w:val="18"/>
          </w:rPr>
          <w:t>pttk.lodz@wp.pl</w:t>
        </w:r>
      </w:hyperlink>
      <w:r w:rsidRPr="00D12079"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do dnia 25 lutego </w:t>
      </w:r>
      <w:r w:rsidRPr="00D12079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21 </w:t>
      </w:r>
      <w:r w:rsidRPr="00D12079">
        <w:rPr>
          <w:b/>
          <w:sz w:val="18"/>
          <w:szCs w:val="18"/>
        </w:rPr>
        <w:t>r., w godzinach 1</w:t>
      </w:r>
      <w:r>
        <w:rPr>
          <w:b/>
          <w:sz w:val="18"/>
          <w:szCs w:val="18"/>
        </w:rPr>
        <w:t>0</w:t>
      </w:r>
      <w:r w:rsidRPr="00D12079">
        <w:rPr>
          <w:b/>
          <w:sz w:val="18"/>
          <w:szCs w:val="18"/>
        </w:rPr>
        <w:t>:00</w:t>
      </w:r>
      <w:r>
        <w:rPr>
          <w:b/>
          <w:sz w:val="18"/>
          <w:szCs w:val="18"/>
        </w:rPr>
        <w:t>-</w:t>
      </w:r>
      <w:r w:rsidRPr="00D1207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7</w:t>
      </w:r>
      <w:r w:rsidRPr="00D12079">
        <w:rPr>
          <w:b/>
          <w:sz w:val="18"/>
          <w:szCs w:val="18"/>
        </w:rPr>
        <w:t xml:space="preserve">:00. </w:t>
      </w:r>
      <w:r w:rsidRPr="00D12079">
        <w:rPr>
          <w:sz w:val="18"/>
          <w:szCs w:val="18"/>
        </w:rPr>
        <w:t xml:space="preserve">Kwotę wpisowego można również wpłacić przelewem na konto Oddziału Łódzkiego PTTK nr </w:t>
      </w:r>
      <w:r w:rsidRPr="00885E40">
        <w:rPr>
          <w:sz w:val="18"/>
          <w:szCs w:val="18"/>
        </w:rPr>
        <w:t>58 1930 1464 2360 0350 8525 0001</w:t>
      </w:r>
      <w:r>
        <w:rPr>
          <w:sz w:val="18"/>
          <w:szCs w:val="18"/>
        </w:rPr>
        <w:t>w banku BPS S. A.</w:t>
      </w:r>
    </w:p>
    <w:p w:rsidR="002A5941" w:rsidRPr="00D12079" w:rsidRDefault="002A5941" w:rsidP="002A5941">
      <w:pPr>
        <w:jc w:val="both"/>
        <w:rPr>
          <w:sz w:val="18"/>
          <w:szCs w:val="18"/>
        </w:rPr>
      </w:pPr>
      <w:r w:rsidRPr="00D12079">
        <w:rPr>
          <w:sz w:val="18"/>
          <w:szCs w:val="18"/>
        </w:rPr>
        <w:t xml:space="preserve">W dniu rajdu, na punktach startowych tras </w:t>
      </w:r>
      <w:r w:rsidRPr="003F06CA">
        <w:rPr>
          <w:b/>
          <w:bCs/>
          <w:sz w:val="18"/>
          <w:szCs w:val="18"/>
        </w:rPr>
        <w:t>NIE BĘDZIE MOŻLIWOŚCI</w:t>
      </w:r>
      <w:r w:rsidRPr="00D12079">
        <w:rPr>
          <w:sz w:val="18"/>
          <w:szCs w:val="18"/>
        </w:rPr>
        <w:t xml:space="preserve">zgłoszenia się do rajdu, </w:t>
      </w:r>
    </w:p>
    <w:p w:rsidR="002A5941" w:rsidRPr="00D12079" w:rsidRDefault="002A5941" w:rsidP="002A5941">
      <w:pPr>
        <w:jc w:val="both"/>
        <w:rPr>
          <w:sz w:val="18"/>
          <w:szCs w:val="18"/>
        </w:rPr>
      </w:pPr>
      <w:r w:rsidRPr="00D12079">
        <w:rPr>
          <w:b/>
          <w:sz w:val="18"/>
          <w:szCs w:val="18"/>
        </w:rPr>
        <w:t>Wpisowe</w:t>
      </w:r>
      <w:r w:rsidRPr="00D12079">
        <w:rPr>
          <w:sz w:val="18"/>
          <w:szCs w:val="18"/>
        </w:rPr>
        <w:t xml:space="preserve"> (koszt uczestnictwa) wynosi:</w:t>
      </w:r>
    </w:p>
    <w:p w:rsidR="002A5941" w:rsidRPr="00D12079" w:rsidRDefault="002A5941" w:rsidP="002A5941">
      <w:pPr>
        <w:widowControl/>
        <w:numPr>
          <w:ilvl w:val="0"/>
          <w:numId w:val="1"/>
        </w:numPr>
        <w:tabs>
          <w:tab w:val="left" w:pos="142"/>
          <w:tab w:val="left" w:pos="720"/>
          <w:tab w:val="num" w:pos="1440"/>
        </w:tabs>
        <w:suppressAutoHyphens w:val="0"/>
        <w:autoSpaceDN/>
        <w:ind w:left="1440" w:hanging="108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5</w:t>
      </w:r>
      <w:r w:rsidRPr="00D12079">
        <w:rPr>
          <w:sz w:val="18"/>
          <w:szCs w:val="18"/>
        </w:rPr>
        <w:t xml:space="preserve">,00 zł </w:t>
      </w:r>
      <w:r>
        <w:rPr>
          <w:sz w:val="18"/>
          <w:szCs w:val="18"/>
        </w:rPr>
        <w:t>– TRASA ROWEROWA</w:t>
      </w:r>
    </w:p>
    <w:p w:rsidR="002A5941" w:rsidRPr="00D12079" w:rsidRDefault="002A5941" w:rsidP="002A5941">
      <w:pPr>
        <w:widowControl/>
        <w:numPr>
          <w:ilvl w:val="0"/>
          <w:numId w:val="1"/>
        </w:numPr>
        <w:tabs>
          <w:tab w:val="left" w:pos="142"/>
          <w:tab w:val="left" w:pos="720"/>
          <w:tab w:val="num" w:pos="1440"/>
        </w:tabs>
        <w:suppressAutoHyphens w:val="0"/>
        <w:autoSpaceDN/>
        <w:ind w:left="1440" w:hanging="108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10</w:t>
      </w:r>
      <w:r w:rsidRPr="00D12079">
        <w:rPr>
          <w:sz w:val="18"/>
          <w:szCs w:val="18"/>
        </w:rPr>
        <w:t xml:space="preserve">,00 zł – </w:t>
      </w:r>
      <w:r>
        <w:rPr>
          <w:sz w:val="18"/>
          <w:szCs w:val="18"/>
        </w:rPr>
        <w:t>TRASA PIESZA</w:t>
      </w:r>
    </w:p>
    <w:p w:rsidR="002A5941" w:rsidRDefault="002A5941" w:rsidP="002A5941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Członkowie PTTK z opłaconą składką za 2020 lub 2021 rok – 1 zł upustu</w:t>
      </w:r>
    </w:p>
    <w:p w:rsidR="002A5941" w:rsidRPr="00D12079" w:rsidRDefault="002A5941" w:rsidP="002A5941">
      <w:pPr>
        <w:spacing w:line="240" w:lineRule="atLeast"/>
        <w:jc w:val="both"/>
        <w:rPr>
          <w:sz w:val="18"/>
          <w:szCs w:val="18"/>
        </w:rPr>
      </w:pPr>
      <w:r w:rsidRPr="00D12079">
        <w:rPr>
          <w:sz w:val="18"/>
          <w:szCs w:val="18"/>
        </w:rPr>
        <w:t>Opiekun drużyny szkolnej, zaakceptowany przez szkołę, nie wnosi wpisowego, otrzymując świadczenia jak inni uczestnicy.</w:t>
      </w:r>
    </w:p>
    <w:p w:rsidR="002A5941" w:rsidRDefault="002A5941" w:rsidP="002A5941">
      <w:pPr>
        <w:jc w:val="both"/>
        <w:rPr>
          <w:sz w:val="18"/>
          <w:szCs w:val="18"/>
        </w:rPr>
      </w:pPr>
      <w:r w:rsidRPr="00D12079">
        <w:rPr>
          <w:b/>
          <w:sz w:val="18"/>
          <w:szCs w:val="18"/>
        </w:rPr>
        <w:t xml:space="preserve">4. W ramach wpisowego </w:t>
      </w:r>
      <w:r w:rsidRPr="00D12079">
        <w:rPr>
          <w:sz w:val="18"/>
          <w:szCs w:val="18"/>
        </w:rPr>
        <w:t>uczestnicy otrzymują:</w:t>
      </w:r>
    </w:p>
    <w:p w:rsidR="002A5941" w:rsidRPr="00D12079" w:rsidRDefault="002A5941" w:rsidP="002A5941">
      <w:pPr>
        <w:jc w:val="both"/>
        <w:rPr>
          <w:sz w:val="18"/>
          <w:szCs w:val="18"/>
        </w:rPr>
      </w:pPr>
      <w:r>
        <w:rPr>
          <w:sz w:val="18"/>
          <w:szCs w:val="18"/>
        </w:rPr>
        <w:t>- opiekę przewodnicką i przodownicką na całej trasie wędrówki</w:t>
      </w:r>
    </w:p>
    <w:p w:rsidR="002A5941" w:rsidRPr="00D12079" w:rsidRDefault="002A5941" w:rsidP="002A5941">
      <w:pPr>
        <w:jc w:val="both"/>
        <w:rPr>
          <w:sz w:val="18"/>
          <w:szCs w:val="18"/>
        </w:rPr>
      </w:pPr>
      <w:r w:rsidRPr="00D12079">
        <w:rPr>
          <w:sz w:val="18"/>
          <w:szCs w:val="18"/>
        </w:rPr>
        <w:t>- potwierdzenie zdobycia punktów na odznakę OTP lub KOT,</w:t>
      </w:r>
      <w:r>
        <w:rPr>
          <w:sz w:val="18"/>
          <w:szCs w:val="18"/>
        </w:rPr>
        <w:t xml:space="preserve"> oraz Turysta Przyrodnik </w:t>
      </w:r>
    </w:p>
    <w:p w:rsidR="002A5941" w:rsidRDefault="002A5941" w:rsidP="002A5941">
      <w:pPr>
        <w:jc w:val="both"/>
        <w:rPr>
          <w:sz w:val="18"/>
          <w:szCs w:val="18"/>
        </w:rPr>
      </w:pPr>
      <w:r w:rsidRPr="00D12079">
        <w:rPr>
          <w:sz w:val="18"/>
          <w:szCs w:val="18"/>
        </w:rPr>
        <w:t>- pamiątkowy znaczek rajdowy</w:t>
      </w:r>
    </w:p>
    <w:p w:rsidR="002A5941" w:rsidRDefault="002A5941" w:rsidP="002A5941">
      <w:pPr>
        <w:jc w:val="both"/>
        <w:rPr>
          <w:sz w:val="18"/>
          <w:szCs w:val="18"/>
        </w:rPr>
      </w:pPr>
      <w:r>
        <w:rPr>
          <w:sz w:val="18"/>
          <w:szCs w:val="18"/>
        </w:rPr>
        <w:t>- okazjonalną mapę związaną z tematyką rajdu (TYLKO TRASA PIESZA)</w:t>
      </w:r>
    </w:p>
    <w:p w:rsidR="006C23C0" w:rsidRDefault="006C23C0" w:rsidP="006C23C0">
      <w:pPr>
        <w:pStyle w:val="Standard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2A5941" w:rsidRDefault="002A5941" w:rsidP="006C23C0">
      <w:pPr>
        <w:pStyle w:val="Standard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2A5941" w:rsidRDefault="002A5941" w:rsidP="006C23C0">
      <w:pPr>
        <w:pStyle w:val="Standard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2A5941" w:rsidRDefault="002A5941" w:rsidP="006C23C0">
      <w:pPr>
        <w:pStyle w:val="Standard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Program rajdu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  <w:u w:val="single"/>
        </w:rPr>
      </w:pPr>
      <w:r w:rsidRPr="00E04D74">
        <w:rPr>
          <w:b/>
          <w:sz w:val="20"/>
          <w:szCs w:val="20"/>
          <w:u w:val="single"/>
        </w:rPr>
        <w:t>TRASA PIESZA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Kierownictwo trasy: Dariusz Łapiński, Marcin Reczycki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 xml:space="preserve">Zbiórka dworzec PKP Stryków godz. 8.15 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Cs/>
          <w:i/>
          <w:iCs/>
          <w:sz w:val="20"/>
          <w:szCs w:val="20"/>
        </w:rPr>
      </w:pPr>
      <w:r w:rsidRPr="00E04D74">
        <w:rPr>
          <w:bCs/>
          <w:i/>
          <w:iCs/>
          <w:sz w:val="20"/>
          <w:szCs w:val="20"/>
        </w:rPr>
        <w:t xml:space="preserve">(sugerowany dojazd – pociąg ŁKA relacji Łódź Widzew (godz. 7,21) – Łódź Chojny </w:t>
      </w:r>
      <w:r>
        <w:rPr>
          <w:bCs/>
          <w:i/>
          <w:iCs/>
          <w:sz w:val="20"/>
          <w:szCs w:val="20"/>
        </w:rPr>
        <w:br/>
      </w:r>
      <w:r w:rsidRPr="00E04D74">
        <w:rPr>
          <w:bCs/>
          <w:i/>
          <w:iCs/>
          <w:sz w:val="20"/>
          <w:szCs w:val="20"/>
        </w:rPr>
        <w:t>(godz. 7.29) – Łódź Kaliska (godz. 7.39) – Łódź Żabieniec (godz. 7.44) – Zgierz (godz. 7.55) – Stryków (godz. 8.11) – (i dalej do Łowicza, pociąg zatrzymuje się też na innych, leżących na trasie, a niewymienionych przystankach  pośrednich na terenie Łodzi; koszty przejazdu uczestnicy pokrywają we własnym zakresie)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 xml:space="preserve">Trasa: Stryków </w:t>
      </w:r>
      <w:r w:rsidRPr="00E04D74">
        <w:rPr>
          <w:bCs/>
          <w:i/>
          <w:iCs/>
          <w:sz w:val="20"/>
          <w:szCs w:val="20"/>
        </w:rPr>
        <w:t xml:space="preserve">(jedno z mniejszych miast okolic Łodzi, swymi </w:t>
      </w:r>
      <w:r w:rsidR="002C3EB6" w:rsidRPr="00E04D74">
        <w:rPr>
          <w:bCs/>
          <w:i/>
          <w:iCs/>
          <w:sz w:val="20"/>
          <w:szCs w:val="20"/>
        </w:rPr>
        <w:t>ciekawostk</w:t>
      </w:r>
      <w:r w:rsidR="00A050E1">
        <w:rPr>
          <w:bCs/>
          <w:i/>
          <w:iCs/>
          <w:sz w:val="20"/>
          <w:szCs w:val="20"/>
        </w:rPr>
        <w:t>ami</w:t>
      </w:r>
      <w:r w:rsidRPr="00E04D74">
        <w:rPr>
          <w:bCs/>
          <w:i/>
          <w:iCs/>
          <w:sz w:val="20"/>
          <w:szCs w:val="20"/>
        </w:rPr>
        <w:t xml:space="preserve"> potrafi jednak zaskoczyć nie jednego </w:t>
      </w:r>
      <w:r w:rsidR="002C3EB6" w:rsidRPr="00E04D74">
        <w:rPr>
          <w:bCs/>
          <w:i/>
          <w:iCs/>
          <w:sz w:val="20"/>
          <w:szCs w:val="20"/>
        </w:rPr>
        <w:t>wytrawnego</w:t>
      </w:r>
      <w:r w:rsidRPr="00E04D74">
        <w:rPr>
          <w:bCs/>
          <w:i/>
          <w:iCs/>
          <w:sz w:val="20"/>
          <w:szCs w:val="20"/>
        </w:rPr>
        <w:t xml:space="preserve"> turystę)</w:t>
      </w:r>
      <w:r w:rsidRPr="00E04D74">
        <w:rPr>
          <w:b/>
          <w:sz w:val="20"/>
          <w:szCs w:val="20"/>
        </w:rPr>
        <w:t xml:space="preserve"> – Pomnik Marii Piotrowiczowej </w:t>
      </w:r>
      <w:r w:rsidR="00EF4B42">
        <w:rPr>
          <w:b/>
          <w:sz w:val="20"/>
          <w:szCs w:val="20"/>
        </w:rPr>
        <w:br/>
      </w:r>
      <w:r w:rsidRPr="00E04D74">
        <w:rPr>
          <w:bCs/>
          <w:i/>
          <w:iCs/>
          <w:sz w:val="20"/>
          <w:szCs w:val="20"/>
        </w:rPr>
        <w:t>(w miejscu jej tragicznej śmierci na polu walki)</w:t>
      </w:r>
      <w:r w:rsidRPr="00E04D74">
        <w:rPr>
          <w:b/>
          <w:sz w:val="20"/>
          <w:szCs w:val="20"/>
        </w:rPr>
        <w:t xml:space="preserve"> – Dobra </w:t>
      </w:r>
      <w:r w:rsidRPr="00E04D74">
        <w:rPr>
          <w:bCs/>
          <w:i/>
          <w:iCs/>
          <w:sz w:val="20"/>
          <w:szCs w:val="20"/>
        </w:rPr>
        <w:t xml:space="preserve">(na jej polach rozegrała się jedna z większych potyczek powstańczych okolic Łodzi, </w:t>
      </w:r>
      <w:r w:rsidR="00686474">
        <w:rPr>
          <w:bCs/>
          <w:i/>
          <w:iCs/>
          <w:sz w:val="20"/>
          <w:szCs w:val="20"/>
        </w:rPr>
        <w:t>to także wieś słynąca                                                    z dwuwyznaniowości, oraz</w:t>
      </w:r>
      <w:r w:rsidRPr="00E04D74">
        <w:rPr>
          <w:bCs/>
          <w:i/>
          <w:iCs/>
          <w:sz w:val="20"/>
          <w:szCs w:val="20"/>
        </w:rPr>
        <w:t xml:space="preserve"> cmentarz</w:t>
      </w:r>
      <w:r w:rsidR="00686474">
        <w:rPr>
          <w:bCs/>
          <w:i/>
          <w:iCs/>
          <w:sz w:val="20"/>
          <w:szCs w:val="20"/>
        </w:rPr>
        <w:t>a</w:t>
      </w:r>
      <w:r w:rsidRPr="00E04D74">
        <w:rPr>
          <w:bCs/>
          <w:i/>
          <w:iCs/>
          <w:sz w:val="20"/>
          <w:szCs w:val="20"/>
        </w:rPr>
        <w:t xml:space="preserve"> parafialn</w:t>
      </w:r>
      <w:r w:rsidR="00686474">
        <w:rPr>
          <w:bCs/>
          <w:i/>
          <w:iCs/>
          <w:sz w:val="20"/>
          <w:szCs w:val="20"/>
        </w:rPr>
        <w:t>ego</w:t>
      </w:r>
      <w:r w:rsidRPr="00E04D74">
        <w:rPr>
          <w:bCs/>
          <w:i/>
          <w:iCs/>
          <w:sz w:val="20"/>
          <w:szCs w:val="20"/>
        </w:rPr>
        <w:t xml:space="preserve"> z mogiłą </w:t>
      </w:r>
      <w:r w:rsidR="00EF4B42">
        <w:rPr>
          <w:bCs/>
          <w:i/>
          <w:iCs/>
          <w:sz w:val="20"/>
          <w:szCs w:val="20"/>
        </w:rPr>
        <w:t>P</w:t>
      </w:r>
      <w:r w:rsidRPr="00E04D74">
        <w:rPr>
          <w:bCs/>
          <w:i/>
          <w:iCs/>
          <w:sz w:val="20"/>
          <w:szCs w:val="20"/>
        </w:rPr>
        <w:t>owstańców)</w:t>
      </w:r>
      <w:r w:rsidRPr="00E04D74">
        <w:rPr>
          <w:b/>
          <w:sz w:val="20"/>
          <w:szCs w:val="20"/>
        </w:rPr>
        <w:t xml:space="preserve"> – Klęk </w:t>
      </w:r>
      <w:r w:rsidRPr="00E04D74">
        <w:rPr>
          <w:bCs/>
          <w:i/>
          <w:iCs/>
          <w:sz w:val="20"/>
          <w:szCs w:val="20"/>
        </w:rPr>
        <w:t>(zabytkowy park podworski – choć po okazałej rezydencji dziś prawie nie ma śladu, warto obejrzeć ponad 200-letnie okazy drzew niegdyś ją okalających)</w:t>
      </w:r>
      <w:r w:rsidRPr="00E04D74">
        <w:rPr>
          <w:b/>
          <w:sz w:val="20"/>
          <w:szCs w:val="20"/>
        </w:rPr>
        <w:t xml:space="preserve"> – Las Łagiewnicki</w:t>
      </w:r>
      <w:r w:rsidRPr="00E04D74">
        <w:rPr>
          <w:bCs/>
          <w:i/>
          <w:iCs/>
          <w:sz w:val="20"/>
          <w:szCs w:val="20"/>
        </w:rPr>
        <w:t xml:space="preserve">(przez Las </w:t>
      </w:r>
      <w:r>
        <w:rPr>
          <w:bCs/>
          <w:i/>
          <w:iCs/>
          <w:sz w:val="20"/>
          <w:szCs w:val="20"/>
        </w:rPr>
        <w:t>Ł</w:t>
      </w:r>
      <w:r w:rsidRPr="00E04D74">
        <w:rPr>
          <w:bCs/>
          <w:i/>
          <w:iCs/>
          <w:sz w:val="20"/>
          <w:szCs w:val="20"/>
        </w:rPr>
        <w:t>agiewnicki prowadzić nas będą pracownicy Parku Krajobrazowego Wniesień Łódzkich – współorganizatorzy rajdu i przyrodniczy gospodarze terenu niemal całej naszej wędrówki)</w:t>
      </w:r>
      <w:r w:rsidRPr="00E04D74">
        <w:rPr>
          <w:b/>
          <w:sz w:val="20"/>
          <w:szCs w:val="20"/>
        </w:rPr>
        <w:t xml:space="preserve"> – Dąb Kosynier w Parku im. A. Mickiewicza </w:t>
      </w:r>
      <w:r w:rsidRPr="00E04D74">
        <w:rPr>
          <w:bCs/>
          <w:i/>
          <w:iCs/>
          <w:sz w:val="20"/>
          <w:szCs w:val="20"/>
        </w:rPr>
        <w:t>(miejsce zbiórki pierwszych łódzkich ochotników – powstańców – dziś pomnik przyrody).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Dystans – ok 22 km (istnieje możliwość wcześniejszego przerwania wędrówki w Lesie Łagiewnickim – dystans skraca się do ok 16 km)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Planowane zakończenie wędrówki – około godz. 15.00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  <w:u w:val="single"/>
        </w:rPr>
      </w:pPr>
      <w:r w:rsidRPr="00E04D74">
        <w:rPr>
          <w:b/>
          <w:sz w:val="20"/>
          <w:szCs w:val="20"/>
          <w:u w:val="single"/>
        </w:rPr>
        <w:t>TRASA ROWEROWA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Kierownictwo trasy: Tomasz Majcherczyk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  <w:r w:rsidRPr="00E04D74">
        <w:rPr>
          <w:b/>
          <w:sz w:val="20"/>
          <w:szCs w:val="20"/>
        </w:rPr>
        <w:t>Zbiórka – Rynek Starego Miasta Łodzi (przy pomnikowym kamieniu), godz. 10.00</w:t>
      </w:r>
    </w:p>
    <w:p w:rsidR="002A5941" w:rsidRPr="00E04D74" w:rsidRDefault="002A5941" w:rsidP="002A5941">
      <w:pPr>
        <w:pStyle w:val="Tekstpodstawowy2"/>
        <w:jc w:val="both"/>
        <w:rPr>
          <w:b/>
          <w:sz w:val="20"/>
          <w:szCs w:val="20"/>
        </w:rPr>
      </w:pPr>
    </w:p>
    <w:p w:rsidR="002A5941" w:rsidRPr="00E04D74" w:rsidRDefault="002A5941" w:rsidP="002A5941">
      <w:pPr>
        <w:pStyle w:val="Tekstpodstawowy2"/>
        <w:jc w:val="both"/>
        <w:rPr>
          <w:bCs/>
          <w:i/>
          <w:iCs/>
          <w:sz w:val="20"/>
          <w:szCs w:val="20"/>
        </w:rPr>
      </w:pPr>
      <w:r w:rsidRPr="00E04D74">
        <w:rPr>
          <w:b/>
          <w:sz w:val="20"/>
          <w:szCs w:val="20"/>
        </w:rPr>
        <w:t xml:space="preserve">Trasa: Łódź – Dobra – Łódź </w:t>
      </w:r>
      <w:r w:rsidRPr="00E04D74">
        <w:rPr>
          <w:bCs/>
          <w:i/>
          <w:iCs/>
          <w:sz w:val="20"/>
          <w:szCs w:val="20"/>
        </w:rPr>
        <w:t>(na trasie przejazd przez Łódź śladami miejsc związanych z historią Postania Styczniowego na naszych terenach, a także wizyta przy mogile Powstańców w Dobrej)</w:t>
      </w:r>
    </w:p>
    <w:p w:rsidR="002A5941" w:rsidRPr="00E04D74" w:rsidRDefault="002A5941" w:rsidP="002A5941">
      <w:pPr>
        <w:pStyle w:val="Tekstpodstawowy2"/>
        <w:jc w:val="both"/>
        <w:rPr>
          <w:bCs/>
          <w:sz w:val="20"/>
          <w:szCs w:val="20"/>
        </w:rPr>
      </w:pPr>
    </w:p>
    <w:p w:rsidR="00EF4B42" w:rsidRDefault="002A5941" w:rsidP="002A5941">
      <w:pPr>
        <w:pStyle w:val="Tekstpodstawowy2"/>
        <w:jc w:val="both"/>
        <w:rPr>
          <w:bCs/>
          <w:sz w:val="20"/>
          <w:szCs w:val="20"/>
        </w:rPr>
      </w:pPr>
      <w:r w:rsidRPr="00E04D74">
        <w:rPr>
          <w:b/>
          <w:sz w:val="20"/>
          <w:szCs w:val="20"/>
        </w:rPr>
        <w:t>Dystans</w:t>
      </w:r>
      <w:r w:rsidRPr="00E04D74">
        <w:rPr>
          <w:bCs/>
          <w:sz w:val="20"/>
          <w:szCs w:val="20"/>
        </w:rPr>
        <w:t xml:space="preserve"> – około 45 km</w:t>
      </w:r>
    </w:p>
    <w:p w:rsidR="002A5941" w:rsidRPr="00E04D74" w:rsidRDefault="00D60B31" w:rsidP="002A5941">
      <w:pPr>
        <w:pStyle w:val="Tekstpodstawowy2"/>
        <w:jc w:val="both"/>
        <w:rPr>
          <w:sz w:val="20"/>
          <w:szCs w:val="20"/>
        </w:rPr>
      </w:pPr>
      <w:r w:rsidRPr="00D60B31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51pt;margin-top:423.9pt;width:50.7pt;height:5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" filled="f" stroked="f">
            <v:textbox style="layout-flow:vertical;mso-layout-flow-alt:bottom-to-top">
              <w:txbxContent>
                <w:p w:rsidR="002A5941" w:rsidRDefault="002A5941" w:rsidP="002A5941">
                  <w:pPr>
                    <w:rPr>
                      <w:sz w:val="60"/>
                    </w:rPr>
                  </w:pPr>
                  <w:r>
                    <w:rPr>
                      <w:sz w:val="60"/>
                    </w:rPr>
                    <w:sym w:font="Wingdings" w:char="F023"/>
                  </w:r>
                </w:p>
              </w:txbxContent>
            </v:textbox>
          </v:shape>
        </w:pict>
      </w:r>
    </w:p>
    <w:p w:rsidR="002A5941" w:rsidRPr="00E04D74" w:rsidRDefault="002A5941" w:rsidP="002A5941">
      <w:pPr>
        <w:pStyle w:val="Tekstpodstawowy2"/>
        <w:jc w:val="both"/>
        <w:rPr>
          <w:b/>
          <w:bCs/>
          <w:sz w:val="20"/>
          <w:szCs w:val="20"/>
        </w:rPr>
      </w:pPr>
      <w:r w:rsidRPr="00E04D74">
        <w:rPr>
          <w:b/>
          <w:bCs/>
          <w:sz w:val="20"/>
          <w:szCs w:val="20"/>
        </w:rPr>
        <w:t>UWAGA!</w:t>
      </w:r>
    </w:p>
    <w:p w:rsidR="002A5941" w:rsidRPr="00E04D74" w:rsidRDefault="002A5941" w:rsidP="002A5941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E04D74">
        <w:rPr>
          <w:sz w:val="20"/>
          <w:szCs w:val="20"/>
        </w:rPr>
        <w:t>Uczestnicy rajdu biorą w nim udział na własną odpowiedzialność, a ewentualne ubezpieczenie wykupują we własnym zakresie.</w:t>
      </w:r>
    </w:p>
    <w:p w:rsidR="002A5941" w:rsidRPr="00E04D74" w:rsidRDefault="002A5941" w:rsidP="002A5941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E04D74">
        <w:rPr>
          <w:sz w:val="20"/>
          <w:szCs w:val="20"/>
        </w:rPr>
        <w:t>Zależnie od warunków pogodowych trasy wędrówki mogą być modyfikowane, w ekstremalnych warunkach impreza może zostać odwołana.</w:t>
      </w:r>
    </w:p>
    <w:p w:rsidR="002A5941" w:rsidRPr="00E04D74" w:rsidRDefault="002A5941" w:rsidP="002A5941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E04D74">
        <w:rPr>
          <w:sz w:val="20"/>
          <w:szCs w:val="20"/>
        </w:rPr>
        <w:t>Wszystkich uczestniczących obowiązuje przestrzeganie zaleceń, nakazów i zakazów związanych z trudną sytuacją epidemiologiczną w kraju.</w:t>
      </w:r>
    </w:p>
    <w:p w:rsidR="002A5941" w:rsidRDefault="002A5941" w:rsidP="006C23C0">
      <w:pPr>
        <w:pStyle w:val="Standard"/>
        <w:jc w:val="center"/>
        <w:rPr>
          <w:rFonts w:ascii="Arial" w:hAnsi="Arial"/>
          <w:b/>
          <w:color w:val="000000"/>
          <w:sz w:val="18"/>
          <w:szCs w:val="18"/>
        </w:rPr>
      </w:pPr>
    </w:p>
    <w:sectPr w:rsidR="002A5941" w:rsidSect="002A5941">
      <w:pgSz w:w="16838" w:h="11906" w:orient="landscape"/>
      <w:pgMar w:top="142" w:right="851" w:bottom="66" w:left="851" w:header="708" w:footer="708" w:gutter="0"/>
      <w:cols w:num="2" w:space="708" w:equalWidth="0">
        <w:col w:w="7198" w:space="740"/>
        <w:col w:w="719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Jupite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C30"/>
    <w:multiLevelType w:val="hybridMultilevel"/>
    <w:tmpl w:val="89D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28BA"/>
    <w:multiLevelType w:val="hybridMultilevel"/>
    <w:tmpl w:val="463C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3C0"/>
    <w:rsid w:val="0007219B"/>
    <w:rsid w:val="0008726F"/>
    <w:rsid w:val="000903BB"/>
    <w:rsid w:val="00095E41"/>
    <w:rsid w:val="001026A9"/>
    <w:rsid w:val="00172EA2"/>
    <w:rsid w:val="001F04AF"/>
    <w:rsid w:val="002205C3"/>
    <w:rsid w:val="002A5941"/>
    <w:rsid w:val="002C3EB6"/>
    <w:rsid w:val="002E5BD8"/>
    <w:rsid w:val="003438EA"/>
    <w:rsid w:val="00387D6D"/>
    <w:rsid w:val="003F7D78"/>
    <w:rsid w:val="004172FF"/>
    <w:rsid w:val="00466913"/>
    <w:rsid w:val="004A222A"/>
    <w:rsid w:val="004B5DFA"/>
    <w:rsid w:val="00516B5F"/>
    <w:rsid w:val="005C56E4"/>
    <w:rsid w:val="005E4DB1"/>
    <w:rsid w:val="00686474"/>
    <w:rsid w:val="006C23C0"/>
    <w:rsid w:val="007179A1"/>
    <w:rsid w:val="007432B2"/>
    <w:rsid w:val="007F3A10"/>
    <w:rsid w:val="0080433D"/>
    <w:rsid w:val="00816A7E"/>
    <w:rsid w:val="008A12A7"/>
    <w:rsid w:val="008D6124"/>
    <w:rsid w:val="008E6AC8"/>
    <w:rsid w:val="008F4EDA"/>
    <w:rsid w:val="00900B43"/>
    <w:rsid w:val="009567EC"/>
    <w:rsid w:val="00A050E1"/>
    <w:rsid w:val="00A2518D"/>
    <w:rsid w:val="00A67249"/>
    <w:rsid w:val="00AA2B9D"/>
    <w:rsid w:val="00AD366D"/>
    <w:rsid w:val="00B7245B"/>
    <w:rsid w:val="00BB03E5"/>
    <w:rsid w:val="00BC78B9"/>
    <w:rsid w:val="00CE5EF5"/>
    <w:rsid w:val="00D15FB2"/>
    <w:rsid w:val="00D60B31"/>
    <w:rsid w:val="00DE780C"/>
    <w:rsid w:val="00E5415D"/>
    <w:rsid w:val="00EF4B42"/>
    <w:rsid w:val="00F05081"/>
    <w:rsid w:val="00FB1346"/>
    <w:rsid w:val="00FD745F"/>
    <w:rsid w:val="00FE1E3A"/>
    <w:rsid w:val="00FE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6C23C0"/>
    <w:pPr>
      <w:keepNext/>
      <w:jc w:val="center"/>
      <w:outlineLvl w:val="0"/>
    </w:pPr>
    <w:rPr>
      <w:rFonts w:ascii="PL Jupiter" w:hAnsi="PL Jupiter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941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3C0"/>
    <w:rPr>
      <w:rFonts w:ascii="PL Jupiter" w:eastAsia="Times New Roman" w:hAnsi="PL Jupiter" w:cs="Times New Roman"/>
      <w:kern w:val="3"/>
      <w:sz w:val="28"/>
      <w:szCs w:val="20"/>
      <w:lang w:eastAsia="zh-CN" w:bidi="hi-IN"/>
    </w:rPr>
  </w:style>
  <w:style w:type="paragraph" w:customStyle="1" w:styleId="Standard">
    <w:name w:val="Standard"/>
    <w:rsid w:val="006C23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6C23C0"/>
    <w:rPr>
      <w:b/>
      <w:lang w:val="en-US"/>
    </w:rPr>
  </w:style>
  <w:style w:type="paragraph" w:customStyle="1" w:styleId="TableContents">
    <w:name w:val="Table Contents"/>
    <w:basedOn w:val="Standard"/>
    <w:rsid w:val="006C23C0"/>
    <w:pPr>
      <w:suppressLineNumbers/>
    </w:pPr>
  </w:style>
  <w:style w:type="character" w:customStyle="1" w:styleId="Internetlink">
    <w:name w:val="Internet link"/>
    <w:basedOn w:val="Domylnaczcionkaakapitu"/>
    <w:rsid w:val="006C23C0"/>
    <w:rPr>
      <w:color w:val="0000FF"/>
      <w:u w:val="single"/>
    </w:rPr>
  </w:style>
  <w:style w:type="character" w:styleId="Hipercze">
    <w:name w:val="Hyperlink"/>
    <w:basedOn w:val="Domylnaczcionkaakapitu"/>
    <w:rsid w:val="006C23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8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8B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94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Tekstpodstawowy2">
    <w:name w:val="Body Text 2"/>
    <w:basedOn w:val="Normalny"/>
    <w:link w:val="Tekstpodstawowy2Znak"/>
    <w:rsid w:val="002A594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8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A5941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k.lo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Edyta</cp:lastModifiedBy>
  <cp:revision>2</cp:revision>
  <cp:lastPrinted>2020-01-13T15:14:00Z</cp:lastPrinted>
  <dcterms:created xsi:type="dcterms:W3CDTF">2021-02-15T12:24:00Z</dcterms:created>
  <dcterms:modified xsi:type="dcterms:W3CDTF">2021-02-15T12:24:00Z</dcterms:modified>
</cp:coreProperties>
</file>